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DF3" w:rsidRPr="00475DF3" w:rsidRDefault="00475DF3" w:rsidP="00475DF3"/>
    <w:p w:rsidR="00475DF3" w:rsidRDefault="00475DF3" w:rsidP="00475DF3">
      <w:pPr>
        <w:jc w:val="center"/>
      </w:pPr>
      <w:r>
        <w:t>Video Project Part Three Reference List</w:t>
      </w:r>
    </w:p>
    <w:p w:rsidR="00475DF3" w:rsidRDefault="00475DF3" w:rsidP="00475DF3">
      <w:pPr>
        <w:jc w:val="center"/>
      </w:pPr>
    </w:p>
    <w:p w:rsidR="00475DF3" w:rsidRDefault="00475DF3" w:rsidP="00475DF3"/>
    <w:p w:rsidR="00475DF3" w:rsidRDefault="00475DF3" w:rsidP="00475DF3">
      <w:pPr>
        <w:rPr>
          <w:rFonts w:ascii="Times" w:hAnsi="Times" w:cs="Arial"/>
          <w:bCs/>
          <w:szCs w:val="28"/>
        </w:rPr>
      </w:pPr>
      <w:proofErr w:type="spellStart"/>
      <w:r w:rsidRPr="00D133BD">
        <w:rPr>
          <w:rFonts w:ascii="Times" w:hAnsi="Times" w:cs="Arial"/>
          <w:bCs/>
          <w:szCs w:val="28"/>
        </w:rPr>
        <w:t>Deutschman</w:t>
      </w:r>
      <w:proofErr w:type="spellEnd"/>
      <w:r w:rsidRPr="00D133BD">
        <w:rPr>
          <w:rFonts w:ascii="Times" w:hAnsi="Times" w:cs="Arial"/>
          <w:bCs/>
          <w:szCs w:val="28"/>
        </w:rPr>
        <w:t xml:space="preserve">, Alan. (2004) </w:t>
      </w:r>
      <w:proofErr w:type="gramStart"/>
      <w:r w:rsidRPr="00D133BD">
        <w:rPr>
          <w:rFonts w:ascii="Times" w:hAnsi="Times" w:cs="Arial"/>
          <w:bCs/>
          <w:i/>
          <w:iCs/>
          <w:szCs w:val="28"/>
        </w:rPr>
        <w:t>Inside the Mind of Jeff Bezos</w:t>
      </w:r>
      <w:r w:rsidRPr="00D133BD">
        <w:rPr>
          <w:rFonts w:ascii="Times" w:hAnsi="Times" w:cs="Arial"/>
          <w:bCs/>
          <w:szCs w:val="28"/>
        </w:rPr>
        <w:t>.</w:t>
      </w:r>
      <w:proofErr w:type="gramEnd"/>
      <w:r w:rsidRPr="00D133BD">
        <w:rPr>
          <w:rFonts w:ascii="Times" w:hAnsi="Times" w:cs="Arial"/>
          <w:bCs/>
          <w:szCs w:val="28"/>
        </w:rPr>
        <w:t xml:space="preserve"> Fast Company. Retrieved from: </w:t>
      </w:r>
      <w:hyperlink r:id="rId4" w:history="1">
        <w:r w:rsidRPr="00D133BD">
          <w:rPr>
            <w:rFonts w:ascii="Times" w:hAnsi="Times" w:cs="Arial"/>
            <w:bCs/>
            <w:szCs w:val="28"/>
            <w:u w:val="single" w:color="0000F5"/>
          </w:rPr>
          <w:t>http://www.fastcompany.com/magazine/85/bezos_1.html</w:t>
        </w:r>
      </w:hyperlink>
      <w:r w:rsidRPr="00D133BD">
        <w:rPr>
          <w:rFonts w:ascii="Times" w:hAnsi="Times" w:cs="Arial"/>
          <w:bCs/>
          <w:szCs w:val="28"/>
        </w:rPr>
        <w:t xml:space="preserve"> </w:t>
      </w:r>
    </w:p>
    <w:p w:rsidR="00475DF3" w:rsidRDefault="00475DF3" w:rsidP="00475DF3"/>
    <w:p w:rsidR="00475DF3" w:rsidRPr="00475DF3" w:rsidRDefault="00475DF3" w:rsidP="00475DF3">
      <w:r>
        <w:t>Nelson, D.</w:t>
      </w:r>
      <w:r w:rsidRPr="00475DF3">
        <w:t xml:space="preserve"> L.</w:t>
      </w:r>
      <w:r>
        <w:t xml:space="preserve"> &amp; Quick, J.C.</w:t>
      </w:r>
      <w:r w:rsidRPr="00475DF3">
        <w:t xml:space="preserve"> (2010) ORGB 2. </w:t>
      </w:r>
      <w:r>
        <w:t xml:space="preserve">Mason, OH: </w:t>
      </w:r>
      <w:proofErr w:type="gramStart"/>
      <w:r>
        <w:t>South-Western</w:t>
      </w:r>
      <w:proofErr w:type="gramEnd"/>
      <w:r>
        <w:t xml:space="preserve"> </w:t>
      </w:r>
      <w:proofErr w:type="spellStart"/>
      <w:r>
        <w:t>Cenage</w:t>
      </w:r>
      <w:proofErr w:type="spellEnd"/>
      <w:r>
        <w:t xml:space="preserve"> Learning.</w:t>
      </w:r>
    </w:p>
    <w:p w:rsidR="00475DF3" w:rsidRPr="00475DF3" w:rsidRDefault="00475DF3" w:rsidP="00475DF3"/>
    <w:p w:rsidR="00475DF3" w:rsidRPr="00475DF3" w:rsidRDefault="00475DF3" w:rsidP="00475DF3">
      <w:proofErr w:type="gramStart"/>
      <w:r w:rsidRPr="00475DF3">
        <w:t>Academy of Achievement.</w:t>
      </w:r>
      <w:proofErr w:type="gramEnd"/>
      <w:r w:rsidRPr="00475DF3">
        <w:t xml:space="preserve"> (2010) Jeff Bezos Biography. Retrieved from: </w:t>
      </w:r>
      <w:hyperlink r:id="rId5" w:history="1">
        <w:r w:rsidRPr="00475DF3">
          <w:t>http://www.achievement.org/autodoc/page/bez0bio-1</w:t>
        </w:r>
      </w:hyperlink>
    </w:p>
    <w:p w:rsidR="00475DF3" w:rsidRPr="00475DF3" w:rsidRDefault="00475DF3" w:rsidP="00475DF3"/>
    <w:p w:rsidR="00475DF3" w:rsidRPr="00475DF3" w:rsidRDefault="00475DF3" w:rsidP="00475DF3">
      <w:r w:rsidRPr="00475DF3">
        <w:t>2010 Form 10-K, Amazon.com, Inc. United States Securities and Exchange Commission</w:t>
      </w:r>
    </w:p>
    <w:p w:rsidR="00475DF3" w:rsidRPr="00475DF3" w:rsidRDefault="00475DF3" w:rsidP="00475DF3">
      <w:hyperlink r:id="rId6" w:history="1">
        <w:r w:rsidRPr="00475DF3">
          <w:t>http://www.sec.gov/Archives/edgar/data/1018724/000119312511016253/d10k.htm</w:t>
        </w:r>
      </w:hyperlink>
    </w:p>
    <w:p w:rsidR="00475DF3" w:rsidRPr="00475DF3" w:rsidRDefault="00475DF3" w:rsidP="00475DF3"/>
    <w:p w:rsidR="00475DF3" w:rsidRPr="00475DF3" w:rsidRDefault="00475DF3" w:rsidP="00475DF3">
      <w:r w:rsidRPr="00475DF3">
        <w:t>Amazon.com Inc. (AMZN) Yahoo! Finance</w:t>
      </w:r>
    </w:p>
    <w:p w:rsidR="00475DF3" w:rsidRPr="00475DF3" w:rsidRDefault="00475DF3" w:rsidP="00475DF3">
      <w:hyperlink r:id="rId7" w:history="1">
        <w:r w:rsidRPr="00475DF3">
          <w:t>http://finance.yahoo.com/q?s=AMZN&amp;ql=1</w:t>
        </w:r>
      </w:hyperlink>
    </w:p>
    <w:p w:rsidR="00AA67E0" w:rsidRDefault="00475DF3"/>
    <w:sectPr w:rsidR="00AA67E0" w:rsidSect="00475DF3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75DF3"/>
    <w:rsid w:val="00475DF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DF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fastcompany.com/magazine/85/bezos_1.html" TargetMode="External"/><Relationship Id="rId5" Type="http://schemas.openxmlformats.org/officeDocument/2006/relationships/hyperlink" Target="http://www.achievement.org/autodoc/page/bez0bio-1" TargetMode="External"/><Relationship Id="rId6" Type="http://schemas.openxmlformats.org/officeDocument/2006/relationships/hyperlink" Target="https://emarq.marquette.edu/owa/redir.aspx?C=519b480e0ea54ee0b3b0a50b6bdf6e0b&amp;URL=http%3a%2f%2fwww.sec.gov%2fArchives%2fedgar%2fdata%2f1018724%2f000119312511016253%2fd10k.htm" TargetMode="External"/><Relationship Id="rId7" Type="http://schemas.openxmlformats.org/officeDocument/2006/relationships/hyperlink" Target="https://emarq.marquette.edu/owa/redir.aspx?C=519b480e0ea54ee0b3b0a50b6bdf6e0b&amp;URL=http%3a%2f%2ffinance.yahoo.com%2fq%3fs%3dAMZN%26ql%3d1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Marquette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Anderson</dc:creator>
  <cp:keywords/>
  <cp:lastModifiedBy>Rebecca Anderson</cp:lastModifiedBy>
  <cp:revision>1</cp:revision>
  <dcterms:created xsi:type="dcterms:W3CDTF">2011-12-06T02:52:00Z</dcterms:created>
  <dcterms:modified xsi:type="dcterms:W3CDTF">2011-12-06T03:01:00Z</dcterms:modified>
</cp:coreProperties>
</file>